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46"/>
        <w:gridCol w:w="1080"/>
        <w:gridCol w:w="2063"/>
        <w:gridCol w:w="997"/>
        <w:gridCol w:w="2344"/>
      </w:tblGrid>
      <w:tr w:rsidR="00777E54" w:rsidRPr="00777E54" w:rsidTr="00777E54">
        <w:trPr>
          <w:trHeight w:val="628"/>
          <w:jc w:val="center"/>
        </w:trPr>
        <w:tc>
          <w:tcPr>
            <w:tcW w:w="8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54" w:rsidRPr="00A70BA3" w:rsidRDefault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spacing w:before="180" w:after="180" w:line="48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A70BA3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  <w:lang w:val="zh-TW"/>
              </w:rPr>
              <w:t>法務部行政執行署嘉義分署投標保證金封存袋</w:t>
            </w:r>
          </w:p>
        </w:tc>
      </w:tr>
      <w:tr w:rsidR="00777E54" w:rsidRPr="00777E54" w:rsidTr="00777E54">
        <w:trPr>
          <w:trHeight w:val="600"/>
          <w:jc w:val="center"/>
        </w:trPr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77E54" w:rsidRPr="00777E54" w:rsidRDefault="00777E54" w:rsidP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標售案名</w:t>
            </w: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777E54" w:rsidRDefault="006F1AE2" w:rsidP="006F1AE2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109年</w:t>
            </w:r>
            <w:bookmarkStart w:id="0" w:name="_GoBack"/>
            <w:bookmarkEnd w:id="0"/>
            <w:r w:rsidR="00777E54"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繳銷牌照之公務車1輛標售案</w:t>
            </w:r>
          </w:p>
        </w:tc>
      </w:tr>
      <w:tr w:rsidR="00777E54" w:rsidRPr="00777E54" w:rsidTr="00777E54">
        <w:trPr>
          <w:trHeight w:val="2515"/>
          <w:jc w:val="center"/>
        </w:trPr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77E54" w:rsidRPr="00777E54" w:rsidRDefault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spacing w:before="180" w:after="180" w:line="560" w:lineRule="atLeast"/>
              <w:jc w:val="center"/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投</w:t>
            </w:r>
            <w:r w:rsidRPr="00777E54"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  <w:t xml:space="preserve">  </w:t>
            </w:r>
            <w:r w:rsidRPr="00777E54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標</w:t>
            </w:r>
            <w:r w:rsidRPr="00777E54"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  <w:t xml:space="preserve">  </w:t>
            </w:r>
            <w:r w:rsidRPr="00777E54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人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法定代理人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spacing w:before="180" w:line="56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代</w:t>
            </w:r>
            <w:r w:rsidRPr="00777E54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理</w:t>
            </w:r>
            <w:r w:rsidRPr="00777E54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人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54" w:rsidRPr="00777E54" w:rsidRDefault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777E54" w:rsidRDefault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spacing w:after="180" w:line="480" w:lineRule="atLeast"/>
              <w:jc w:val="center"/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簽名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蓋章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54" w:rsidRPr="00777E54" w:rsidRDefault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</w:tr>
      <w:tr w:rsidR="00777E54" w:rsidRPr="00777E54" w:rsidTr="00305449">
        <w:trPr>
          <w:trHeight w:val="1141"/>
          <w:jc w:val="center"/>
        </w:trPr>
        <w:tc>
          <w:tcPr>
            <w:tcW w:w="72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保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證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金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票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據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77E54" w:rsidRDefault="00BC7B1A" w:rsidP="00A70BA3">
            <w:pPr>
              <w:autoSpaceDE w:val="0"/>
              <w:autoSpaceDN w:val="0"/>
              <w:adjustRightInd w:val="0"/>
              <w:spacing w:beforeLines="30" w:before="108" w:line="560" w:lineRule="atLeast"/>
              <w:jc w:val="center"/>
              <w:rPr>
                <w:rFonts w:ascii="新細明體" w:eastAsia="新細明體" w:cs="新細明體"/>
                <w:kern w:val="0"/>
                <w:szCs w:val="24"/>
                <w:lang w:val="zh-TW"/>
              </w:rPr>
            </w:pPr>
            <w:r w:rsidRPr="00BC7B1A">
              <w:rPr>
                <w:rFonts w:ascii="新細明體" w:eastAsia="新細明體" w:cs="新細明體" w:hint="eastAsia"/>
                <w:kern w:val="0"/>
                <w:szCs w:val="24"/>
                <w:lang w:val="zh-TW"/>
              </w:rPr>
              <w:t>□</w:t>
            </w:r>
          </w:p>
          <w:p w:rsidR="00BC7B1A" w:rsidRDefault="00BC7B1A" w:rsidP="00A70BA3">
            <w:pPr>
              <w:autoSpaceDE w:val="0"/>
              <w:autoSpaceDN w:val="0"/>
              <w:adjustRightInd w:val="0"/>
              <w:spacing w:beforeLines="30" w:before="108" w:line="560" w:lineRule="atLeast"/>
              <w:jc w:val="center"/>
              <w:rPr>
                <w:rFonts w:ascii="新細明體" w:eastAsia="新細明體" w:cs="新細明體"/>
                <w:kern w:val="0"/>
                <w:szCs w:val="24"/>
                <w:lang w:val="zh-TW"/>
              </w:rPr>
            </w:pPr>
            <w:r w:rsidRPr="00BC7B1A">
              <w:rPr>
                <w:rFonts w:ascii="新細明體" w:eastAsia="新細明體" w:cs="新細明體" w:hint="eastAsia"/>
                <w:kern w:val="0"/>
                <w:szCs w:val="24"/>
                <w:lang w:val="zh-TW"/>
              </w:rPr>
              <w:t>□</w:t>
            </w:r>
          </w:p>
          <w:p w:rsidR="00BC7B1A" w:rsidRPr="00BC7B1A" w:rsidRDefault="00BC7B1A" w:rsidP="00A70BA3">
            <w:pPr>
              <w:autoSpaceDE w:val="0"/>
              <w:autoSpaceDN w:val="0"/>
              <w:adjustRightInd w:val="0"/>
              <w:spacing w:beforeLines="30" w:before="108" w:line="5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C7B1A">
              <w:rPr>
                <w:rFonts w:ascii="新細明體" w:eastAsia="新細明體" w:cs="新細明體" w:hint="eastAsia"/>
                <w:kern w:val="0"/>
                <w:szCs w:val="24"/>
                <w:lang w:val="zh-TW"/>
              </w:rPr>
              <w:t>□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77E54" w:rsidRDefault="00BC7B1A" w:rsidP="00A70BA3">
            <w:pPr>
              <w:autoSpaceDE w:val="0"/>
              <w:autoSpaceDN w:val="0"/>
              <w:adjustRightInd w:val="0"/>
              <w:spacing w:beforeLines="30" w:before="108" w:line="5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C7B1A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匯票</w:t>
            </w:r>
          </w:p>
          <w:p w:rsidR="00305449" w:rsidRDefault="00305449" w:rsidP="00A70BA3">
            <w:pPr>
              <w:autoSpaceDE w:val="0"/>
              <w:autoSpaceDN w:val="0"/>
              <w:adjustRightInd w:val="0"/>
              <w:spacing w:beforeLines="30" w:before="108" w:line="5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支</w:t>
            </w:r>
            <w:r w:rsidRPr="00BC7B1A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票</w:t>
            </w:r>
          </w:p>
          <w:p w:rsidR="00305449" w:rsidRPr="00BC7B1A" w:rsidRDefault="00305449" w:rsidP="00A70BA3">
            <w:pPr>
              <w:autoSpaceDE w:val="0"/>
              <w:autoSpaceDN w:val="0"/>
              <w:adjustRightInd w:val="0"/>
              <w:spacing w:beforeLines="30" w:before="108" w:line="5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本</w:t>
            </w:r>
            <w:r w:rsidRPr="00BC7B1A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305449" w:rsidRDefault="00305449" w:rsidP="003054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305449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開立行庫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777E54" w:rsidRDefault="00777E54" w:rsidP="003054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777E54" w:rsidRDefault="00777E54">
            <w:pPr>
              <w:tabs>
                <w:tab w:val="left" w:pos="142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票號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54" w:rsidRPr="00777E54" w:rsidRDefault="00777E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</w:tr>
      <w:tr w:rsidR="00777E54" w:rsidRPr="00777E54" w:rsidTr="00305449">
        <w:trPr>
          <w:trHeight w:val="1126"/>
          <w:jc w:val="center"/>
        </w:trPr>
        <w:tc>
          <w:tcPr>
            <w:tcW w:w="72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7E54" w:rsidRPr="00777E54" w:rsidRDefault="00777E54">
            <w:pPr>
              <w:autoSpaceDE w:val="0"/>
              <w:autoSpaceDN w:val="0"/>
              <w:adjustRightInd w:val="0"/>
              <w:spacing w:after="200" w:line="276" w:lineRule="auto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77E54" w:rsidRPr="00777E54" w:rsidRDefault="00777E54">
            <w:pPr>
              <w:autoSpaceDE w:val="0"/>
              <w:autoSpaceDN w:val="0"/>
              <w:adjustRightInd w:val="0"/>
              <w:spacing w:after="200" w:line="276" w:lineRule="auto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77E54" w:rsidRPr="00777E54" w:rsidRDefault="00777E54">
            <w:pPr>
              <w:autoSpaceDE w:val="0"/>
              <w:autoSpaceDN w:val="0"/>
              <w:adjustRightInd w:val="0"/>
              <w:spacing w:after="200" w:line="276" w:lineRule="auto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305449" w:rsidRDefault="00305449" w:rsidP="003054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305449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票據抬頭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5449" w:rsidRPr="00305449" w:rsidRDefault="00305449" w:rsidP="003054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305449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法務部行政執行署</w:t>
            </w:r>
          </w:p>
          <w:p w:rsidR="00777E54" w:rsidRPr="00777E54" w:rsidRDefault="00305449" w:rsidP="0030544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305449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嘉義分署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金額</w:t>
            </w:r>
          </w:p>
          <w:p w:rsidR="00777E54" w:rsidRPr="00777E54" w:rsidRDefault="00777E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（新臺幣）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54" w:rsidRPr="00777E54" w:rsidRDefault="00777E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</w:tr>
      <w:tr w:rsidR="00777E54" w:rsidRPr="00777E54" w:rsidTr="00AA24F9">
        <w:trPr>
          <w:trHeight w:val="7084"/>
          <w:jc w:val="center"/>
        </w:trPr>
        <w:tc>
          <w:tcPr>
            <w:tcW w:w="8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54" w:rsidRPr="00777E54" w:rsidRDefault="00777E54">
            <w:pPr>
              <w:autoSpaceDE w:val="0"/>
              <w:autoSpaceDN w:val="0"/>
              <w:adjustRightInd w:val="0"/>
              <w:spacing w:line="460" w:lineRule="atLeast"/>
              <w:ind w:left="480" w:hanging="48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備註：</w:t>
            </w:r>
          </w:p>
          <w:p w:rsidR="00AA24F9" w:rsidRDefault="00777E54" w:rsidP="0016005B">
            <w:pPr>
              <w:autoSpaceDE w:val="0"/>
              <w:autoSpaceDN w:val="0"/>
              <w:adjustRightInd w:val="0"/>
              <w:spacing w:line="460" w:lineRule="atLeast"/>
              <w:ind w:left="480" w:hanging="48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一、保證金得</w:t>
            </w:r>
            <w:r w:rsidR="0016005B" w:rsidRPr="0016005B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以現金或經政府依法核准於國內經營金融業務之銀行、信用合作社、中華郵政股份有限公司、農會或漁會之劃線支票（指以上列金融機構為發票人及付款人之劃線支票）或保付支票，或中華郵政股份有限公司之匯票</w:t>
            </w:r>
            <w:r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放進封存袋內，將袋口密封，在封口處簽名或蓋章，未得標者領回時，其所蓋印章應與投標時之印章相同。</w:t>
            </w:r>
          </w:p>
          <w:p w:rsidR="00AA24F9" w:rsidRDefault="00AA24F9">
            <w:pPr>
              <w:autoSpaceDE w:val="0"/>
              <w:autoSpaceDN w:val="0"/>
              <w:adjustRightInd w:val="0"/>
              <w:spacing w:line="460" w:lineRule="atLeast"/>
              <w:ind w:left="480" w:hanging="48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二、保證金</w:t>
            </w:r>
            <w:r w:rsidRPr="00AA24F9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以現金繳納者，應於截止投標期日前繳納至本分署在臺灣銀行嘉義分行代收款帳戶（帳號：014036080624），並應將繳納憑證附於保證金封存袋內投標。（現場繳納不予受理）</w:t>
            </w:r>
          </w:p>
          <w:p w:rsidR="00777E54" w:rsidRPr="00777E54" w:rsidRDefault="00AA24F9">
            <w:pPr>
              <w:autoSpaceDE w:val="0"/>
              <w:autoSpaceDN w:val="0"/>
              <w:adjustRightInd w:val="0"/>
              <w:spacing w:line="460" w:lineRule="atLeast"/>
              <w:ind w:left="480" w:hanging="48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三</w:t>
            </w:r>
            <w:r w:rsidR="00777E54"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、自行下載本封存袋格式者，請填妥相關內容後，將本封存袋黏貼於自備信封。</w:t>
            </w:r>
          </w:p>
          <w:p w:rsidR="009B3498" w:rsidRPr="00777E54" w:rsidRDefault="00AA24F9" w:rsidP="009B3498">
            <w:pPr>
              <w:autoSpaceDE w:val="0"/>
              <w:autoSpaceDN w:val="0"/>
              <w:adjustRightInd w:val="0"/>
              <w:spacing w:line="460" w:lineRule="atLeast"/>
              <w:ind w:left="480" w:hanging="480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四</w:t>
            </w:r>
            <w:r w:rsidR="00777E54" w:rsidRPr="00777E5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、開標後，得標者之保證金封存袋，由主持人當眾拆封展示，未得標者之保證金封存</w:t>
            </w:r>
            <w:r w:rsidR="00777E54" w:rsidRPr="00777E54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袋，如有到場者經核對身分證明文件無誤後，由投標人當場自行開啟並簽名或蓋章領回保證金並當場點清</w:t>
            </w:r>
            <w:r w:rsidR="009B3498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。</w:t>
            </w:r>
          </w:p>
          <w:p w:rsidR="00777E54" w:rsidRPr="00777E54" w:rsidRDefault="00AA24F9" w:rsidP="00082437">
            <w:pPr>
              <w:autoSpaceDE w:val="0"/>
              <w:autoSpaceDN w:val="0"/>
              <w:adjustRightInd w:val="0"/>
              <w:spacing w:line="460" w:lineRule="atLeast"/>
              <w:ind w:left="480" w:hanging="480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五</w:t>
            </w:r>
            <w:r w:rsidR="00082437" w:rsidRPr="00082437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、未到場</w:t>
            </w:r>
            <w:r w:rsidR="00082437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並未得標者之保證金</w:t>
            </w:r>
            <w:r w:rsidR="00082437" w:rsidRPr="00082437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，由本分署將支票背書蓋章後，通知投標人前來領取</w:t>
            </w:r>
            <w:r w:rsidR="00082437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。</w:t>
            </w:r>
          </w:p>
        </w:tc>
      </w:tr>
    </w:tbl>
    <w:p w:rsidR="00C860ED" w:rsidRDefault="00C860ED"/>
    <w:sectPr w:rsidR="00C860ED" w:rsidSect="00BC7B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11" w:rsidRDefault="008B0A11" w:rsidP="00A70BA3">
      <w:r>
        <w:separator/>
      </w:r>
    </w:p>
  </w:endnote>
  <w:endnote w:type="continuationSeparator" w:id="0">
    <w:p w:rsidR="008B0A11" w:rsidRDefault="008B0A11" w:rsidP="00A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11" w:rsidRDefault="008B0A11" w:rsidP="00A70BA3">
      <w:r>
        <w:separator/>
      </w:r>
    </w:p>
  </w:footnote>
  <w:footnote w:type="continuationSeparator" w:id="0">
    <w:p w:rsidR="008B0A11" w:rsidRDefault="008B0A11" w:rsidP="00A7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E54"/>
    <w:rsid w:val="00082437"/>
    <w:rsid w:val="0016005B"/>
    <w:rsid w:val="00305449"/>
    <w:rsid w:val="006F1AE2"/>
    <w:rsid w:val="00777E54"/>
    <w:rsid w:val="008B0A11"/>
    <w:rsid w:val="009B3498"/>
    <w:rsid w:val="00A70BA3"/>
    <w:rsid w:val="00AA24F9"/>
    <w:rsid w:val="00AD00DF"/>
    <w:rsid w:val="00BC7B1A"/>
    <w:rsid w:val="00C860ED"/>
    <w:rsid w:val="00D72962"/>
    <w:rsid w:val="00E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971BB"/>
  <w15:docId w15:val="{F371C9E2-D5D0-45F1-8F3D-686F039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B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BA3"/>
    <w:rPr>
      <w:sz w:val="20"/>
      <w:szCs w:val="20"/>
    </w:rPr>
  </w:style>
  <w:style w:type="paragraph" w:styleId="a7">
    <w:name w:val="List Paragraph"/>
    <w:basedOn w:val="a"/>
    <w:uiPriority w:val="34"/>
    <w:qFormat/>
    <w:rsid w:val="00AA24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wushiny</dc:creator>
  <cp:lastModifiedBy>吳憲立</cp:lastModifiedBy>
  <cp:revision>7</cp:revision>
  <cp:lastPrinted>2016-04-20T06:12:00Z</cp:lastPrinted>
  <dcterms:created xsi:type="dcterms:W3CDTF">2016-04-19T02:55:00Z</dcterms:created>
  <dcterms:modified xsi:type="dcterms:W3CDTF">2020-10-23T08:07:00Z</dcterms:modified>
</cp:coreProperties>
</file>